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8B83" w14:textId="77777777" w:rsidR="004A28D8" w:rsidRPr="00A74ACD" w:rsidRDefault="004A28D8" w:rsidP="00A74ACD">
      <w:pPr>
        <w:shd w:val="clear" w:color="auto" w:fill="D9D9D9" w:themeFill="background1" w:themeFillShade="D9"/>
        <w:jc w:val="center"/>
        <w:rPr>
          <w:rFonts w:ascii="Abadi MT Condensed Light" w:hAnsi="Abadi MT Condensed Light"/>
          <w:b/>
          <w:sz w:val="28"/>
          <w:szCs w:val="28"/>
        </w:rPr>
      </w:pPr>
      <w:r w:rsidRPr="00A74ACD">
        <w:rPr>
          <w:rFonts w:ascii="Abadi MT Condensed Light" w:hAnsi="Abadi MT Condensed Light"/>
          <w:b/>
          <w:sz w:val="28"/>
          <w:szCs w:val="28"/>
        </w:rPr>
        <w:t>Programme d’écriture individuel &amp; intime</w:t>
      </w:r>
    </w:p>
    <w:p w14:paraId="3AE6EDC2" w14:textId="77777777" w:rsidR="00A74ACD" w:rsidRDefault="00A74ACD" w:rsidP="004A28D8">
      <w:pPr>
        <w:jc w:val="both"/>
        <w:rPr>
          <w:rFonts w:ascii="Bodoni 72 Book" w:hAnsi="Bodoni 72 Book"/>
          <w:b/>
        </w:rPr>
      </w:pPr>
    </w:p>
    <w:p w14:paraId="65FBF375" w14:textId="4A36FF24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1 – </w:t>
      </w:r>
      <w:r w:rsidRPr="00A74ACD">
        <w:rPr>
          <w:rFonts w:ascii="Bodoni 72 Book" w:hAnsi="Bodoni 72 Book"/>
        </w:rPr>
        <w:t>Trouver un créneau pour écrire 5x5 minutes dans la semaine.</w:t>
      </w:r>
    </w:p>
    <w:p w14:paraId="0DB7CBAA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Présentez un lieu de confort et de bien-être à vous ou votre personnage.</w:t>
      </w:r>
    </w:p>
    <w:p w14:paraId="5F0CEB68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 w:cs="Cambria Math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2 : Présentez un lieu d’inconfort et de malaise à vous ou votre personnage.</w:t>
      </w:r>
    </w:p>
    <w:p w14:paraId="0DAFECE5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3 : Observez à travers la fenêtre et notez ce qui semble insignifiant.</w:t>
      </w:r>
    </w:p>
    <w:p w14:paraId="311FC730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4 : Observez à travers la fenêtre et notez ce qui attire immédiatement votre attention.</w:t>
      </w:r>
    </w:p>
    <w:p w14:paraId="2B29468B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5 : Sans relire ce que vous avez écrit mais en y pensant : décrivez le changement de saison.</w:t>
      </w:r>
    </w:p>
    <w:p w14:paraId="69840E9F" w14:textId="77777777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2 – </w:t>
      </w:r>
      <w:r w:rsidRPr="00A74ACD">
        <w:rPr>
          <w:rFonts w:ascii="Bodoni 72 Book" w:hAnsi="Bodoni 72 Book"/>
        </w:rPr>
        <w:t>Trouver un créneau pour écrire 1X 25 minutes continues dans la semaine.</w:t>
      </w:r>
    </w:p>
    <w:p w14:paraId="0A31D896" w14:textId="77777777" w:rsidR="004A28D8" w:rsidRPr="00A74ACD" w:rsidRDefault="004A28D8" w:rsidP="004A28D8">
      <w:pPr>
        <w:ind w:firstLine="708"/>
        <w:jc w:val="both"/>
        <w:rPr>
          <w:rFonts w:ascii="Bodoni 72 Book" w:hAnsi="Bodoni 72 Book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Racontez une scène de malaise ou d’inconfort de votre personnage ou vécue.</w:t>
      </w:r>
    </w:p>
    <w:p w14:paraId="354E9868" w14:textId="77777777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3 – </w:t>
      </w:r>
      <w:r w:rsidRPr="00A74ACD">
        <w:rPr>
          <w:rFonts w:ascii="Bodoni 72 Book" w:hAnsi="Bodoni 72 Book"/>
        </w:rPr>
        <w:t>Trouver un créneau pour écrire 5X 10 minutes continues dans la semaine.</w:t>
      </w:r>
    </w:p>
    <w:p w14:paraId="2339A42D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Trouvez un bel objet et un objet laid et comparez-les.</w:t>
      </w:r>
    </w:p>
    <w:p w14:paraId="755C1661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 w:cs="Cambria Math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2 : Cherchez ce qui roule, ce qui tourne et ce qui est transparent et mettez-le en action.</w:t>
      </w:r>
    </w:p>
    <w:p w14:paraId="68D384BE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3 : Imaginez une scène </w:t>
      </w:r>
    </w:p>
    <w:p w14:paraId="15985075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4 : Observez à travers la fenêtre et notez ce qui attire immédiatement votre attention.</w:t>
      </w:r>
    </w:p>
    <w:p w14:paraId="0F534D68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5 : Sans relire ce que vous avez écrit précédemment mais en y pensant : décrivez le changement de saison.</w:t>
      </w:r>
    </w:p>
    <w:p w14:paraId="09CD4B67" w14:textId="77777777" w:rsidR="004A28D8" w:rsidRPr="00A74ACD" w:rsidRDefault="004A28D8" w:rsidP="004A28D8">
      <w:pPr>
        <w:jc w:val="both"/>
        <w:rPr>
          <w:rFonts w:ascii="Bodoni 72 Book" w:hAnsi="Bodoni 72 Book"/>
        </w:rPr>
      </w:pPr>
    </w:p>
    <w:p w14:paraId="23D25FDF" w14:textId="77777777" w:rsidR="004A28D8" w:rsidRPr="00A74ACD" w:rsidRDefault="004A28D8" w:rsidP="004A28D8">
      <w:pPr>
        <w:jc w:val="both"/>
        <w:rPr>
          <w:rFonts w:ascii="Bodoni 72 Book" w:hAnsi="Bodoni 72 Book"/>
          <w:b/>
        </w:rPr>
      </w:pPr>
      <w:r w:rsidRPr="00A74ACD">
        <w:rPr>
          <w:rFonts w:ascii="Bodoni 72 Book" w:hAnsi="Bodoni 72 Book"/>
          <w:b/>
        </w:rPr>
        <w:t xml:space="preserve">Semaine 4 – </w:t>
      </w:r>
      <w:r w:rsidRPr="00A74ACD">
        <w:rPr>
          <w:rFonts w:ascii="Bodoni 72 Book" w:hAnsi="Bodoni 72 Book"/>
        </w:rPr>
        <w:t>Trouver un créneau pour écrire 50 minutes continues dans la semaine.</w:t>
      </w:r>
    </w:p>
    <w:p w14:paraId="58B4C35B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Démarrez votre texte (autour ou au cœur de votre projet) par cette phrase : « Elle est/était encore là. »</w:t>
      </w:r>
    </w:p>
    <w:p w14:paraId="29B74FA1" w14:textId="77777777" w:rsidR="00000000" w:rsidRDefault="00000000"/>
    <w:p w14:paraId="78769798" w14:textId="5A1FAB85" w:rsidR="004A28D8" w:rsidRPr="00A74ACD" w:rsidRDefault="004A28D8" w:rsidP="00A74ACD">
      <w:pPr>
        <w:shd w:val="clear" w:color="auto" w:fill="D9D9D9" w:themeFill="background1" w:themeFillShade="D9"/>
        <w:jc w:val="center"/>
        <w:rPr>
          <w:rFonts w:ascii="Abadi MT Condensed Light" w:hAnsi="Abadi MT Condensed Light"/>
          <w:b/>
        </w:rPr>
      </w:pPr>
      <w:r w:rsidRPr="00A74ACD">
        <w:rPr>
          <w:rFonts w:ascii="Abadi MT Condensed Light" w:hAnsi="Abadi MT Condensed Light"/>
          <w:b/>
        </w:rPr>
        <w:t xml:space="preserve">Programme d’écriture individuel &amp; intime </w:t>
      </w:r>
    </w:p>
    <w:p w14:paraId="10A1AED9" w14:textId="77777777" w:rsidR="00A74ACD" w:rsidRDefault="00A74ACD" w:rsidP="004A28D8">
      <w:pPr>
        <w:jc w:val="both"/>
        <w:rPr>
          <w:rFonts w:ascii="Bodoni 72 Book" w:hAnsi="Bodoni 72 Book"/>
          <w:b/>
        </w:rPr>
      </w:pPr>
    </w:p>
    <w:p w14:paraId="78A2A6B0" w14:textId="0C0400DC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1 – </w:t>
      </w:r>
      <w:r w:rsidRPr="00A74ACD">
        <w:rPr>
          <w:rFonts w:ascii="Bodoni 72 Book" w:hAnsi="Bodoni 72 Book"/>
        </w:rPr>
        <w:t>Trouver un créneau pour écrire 5x5 minutes dans la semaine.</w:t>
      </w:r>
    </w:p>
    <w:p w14:paraId="12E1B38A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Prenez un objet banal que vous avez sous la main et décrivez-le de manière exhaustive et précise. </w:t>
      </w:r>
    </w:p>
    <w:p w14:paraId="77B16383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 w:cs="Cambria Math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2 : Prenez ce même objet banal mais changez-le de lieu, que se passe-t-il (un stylo dans la salle de bains, une casserole dans les toilettes, un trombone dans la cuisine…) ?</w:t>
      </w:r>
    </w:p>
    <w:p w14:paraId="6B438323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3 : Ce même objet, s’il disparaissait, vous manquerait-il ?</w:t>
      </w:r>
    </w:p>
    <w:p w14:paraId="180ABACC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4 : Raconter le vol de cet objet (un invité négligent, un cambrioleur peu sélectif, un membre de votre famille facétieux, votre double maléfique…) ?</w:t>
      </w:r>
    </w:p>
    <w:p w14:paraId="6EACD8EE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5 : Mettez en scène cet objet dans un récit sur le thème de la fugue.</w:t>
      </w:r>
    </w:p>
    <w:p w14:paraId="780B24D5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</w:p>
    <w:p w14:paraId="5E9101AD" w14:textId="77777777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2 – </w:t>
      </w:r>
      <w:r w:rsidRPr="00A74ACD">
        <w:rPr>
          <w:rFonts w:ascii="Bodoni 72 Book" w:hAnsi="Bodoni 72 Book"/>
        </w:rPr>
        <w:t>Trouver un créneau pour écrire 4x7 minutes et 1x 15 minutes dans la semaine.</w:t>
      </w:r>
    </w:p>
    <w:p w14:paraId="7BFA4540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Tendez l’oreille et écoutez les bruits chez vous : énumérez-les. </w:t>
      </w:r>
    </w:p>
    <w:p w14:paraId="4B3FAEAC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 w:cs="Cambria Math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2 : Ouvrez les yeux et décrivez tout ce que vous voyez sur le mur en face de vous (même ce que vous projetez, imaginez…)</w:t>
      </w:r>
    </w:p>
    <w:p w14:paraId="651CD114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3 : Touchez un livre, puis une couverture, puis une fourchette et cherchez le point commun entre ces objets, et les points d’opposition. Lequel de ces objets gagne votre tendresse ?</w:t>
      </w:r>
    </w:p>
    <w:p w14:paraId="1D8DC8E1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4 : Allez faire un tour du côté de votre frigo et faites la liste des odeurs.</w:t>
      </w:r>
    </w:p>
    <w:p w14:paraId="636026B2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5 : Faites-nous la visite de chez vous pièce par pièce avec précision (humour autorisé) !</w:t>
      </w:r>
    </w:p>
    <w:p w14:paraId="7AB95506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</w:p>
    <w:p w14:paraId="32FFC9A2" w14:textId="77777777" w:rsidR="004A28D8" w:rsidRPr="00A74ACD" w:rsidRDefault="004A28D8" w:rsidP="004A28D8">
      <w:pPr>
        <w:jc w:val="both"/>
        <w:rPr>
          <w:rFonts w:ascii="Bodoni 72 Book" w:hAnsi="Bodoni 72 Book"/>
        </w:rPr>
      </w:pPr>
      <w:r w:rsidRPr="00A74ACD">
        <w:rPr>
          <w:rFonts w:ascii="Bodoni 72 Book" w:hAnsi="Bodoni 72 Book"/>
          <w:b/>
        </w:rPr>
        <w:t xml:space="preserve">Semaine 3 – </w:t>
      </w:r>
      <w:r w:rsidRPr="00A74ACD">
        <w:rPr>
          <w:rFonts w:ascii="Bodoni 72 Book" w:hAnsi="Bodoni 72 Book"/>
        </w:rPr>
        <w:t>Trouver un créneau pour écrire 5X 10 minutes continues dans la semaine.</w:t>
      </w:r>
    </w:p>
    <w:p w14:paraId="19E70879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lastRenderedPageBreak/>
        <w:t>⇨</w:t>
      </w:r>
      <w:r w:rsidRPr="00A74ACD">
        <w:rPr>
          <w:rFonts w:ascii="Bodoni 72 Book" w:hAnsi="Bodoni 72 Book" w:cs="Cambria Math"/>
        </w:rPr>
        <w:t xml:space="preserve"> Temps 1 : Fouillez dans votre mémoire et trouvez un souvenir en lien avec la thématique « timbre », racontez-le.</w:t>
      </w:r>
    </w:p>
    <w:p w14:paraId="4F3CBB69" w14:textId="77777777" w:rsidR="004A28D8" w:rsidRPr="00A74ACD" w:rsidRDefault="004A28D8" w:rsidP="004A28D8">
      <w:pPr>
        <w:jc w:val="both"/>
        <w:rPr>
          <w:rFonts w:ascii="Bodoni 72 Book" w:hAnsi="Bodoni 72 Book" w:cs="Cambria Math"/>
        </w:rPr>
      </w:pPr>
      <w:r w:rsidRPr="00A74ACD">
        <w:rPr>
          <w:rFonts w:ascii="Bodoni 72 Book" w:hAnsi="Bodoni 72 Book" w:cs="Cambria Math"/>
        </w:rPr>
        <w:tab/>
      </w: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2 : Fouillez dans votre mémoire et trouvez un souvenir en lien avec la thématique « verre », racontez-le.</w:t>
      </w:r>
    </w:p>
    <w:p w14:paraId="67EE807C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3 : Récupérez l’un des deux souvenirs et faites comme s’il appartenait à quelqu’un d’autre. </w:t>
      </w:r>
    </w:p>
    <w:p w14:paraId="43C410FA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4 : Cherchez/pensez à un fait-divers ou une anecdote entendue récemment, racontez-la.</w:t>
      </w:r>
    </w:p>
    <w:p w14:paraId="53CC314B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5 : Faites basculer l’un de vos deux souvenirs dans le fait-divers.</w:t>
      </w:r>
    </w:p>
    <w:p w14:paraId="5B8BE85B" w14:textId="77777777" w:rsidR="004A28D8" w:rsidRPr="00A74ACD" w:rsidRDefault="004A28D8" w:rsidP="004A28D8">
      <w:pPr>
        <w:jc w:val="both"/>
        <w:rPr>
          <w:rFonts w:ascii="Bodoni 72 Book" w:hAnsi="Bodoni 72 Book"/>
        </w:rPr>
      </w:pPr>
    </w:p>
    <w:p w14:paraId="215DCA4B" w14:textId="77777777" w:rsidR="004A28D8" w:rsidRPr="00A74ACD" w:rsidRDefault="004A28D8" w:rsidP="004A28D8">
      <w:pPr>
        <w:jc w:val="both"/>
        <w:rPr>
          <w:rFonts w:ascii="Bodoni 72 Book" w:hAnsi="Bodoni 72 Book"/>
          <w:b/>
        </w:rPr>
      </w:pPr>
      <w:r w:rsidRPr="00A74ACD">
        <w:rPr>
          <w:rFonts w:ascii="Bodoni 72 Book" w:hAnsi="Bodoni 72 Book"/>
          <w:b/>
        </w:rPr>
        <w:t xml:space="preserve">Semaine 4 – </w:t>
      </w:r>
      <w:r w:rsidRPr="00A74ACD">
        <w:rPr>
          <w:rFonts w:ascii="Bodoni 72 Book" w:hAnsi="Bodoni 72 Book"/>
        </w:rPr>
        <w:t>Trouver un créneau pour écrire 30 minutes continues dans la semaine.</w:t>
      </w:r>
    </w:p>
    <w:p w14:paraId="262673EB" w14:textId="77777777" w:rsidR="004A28D8" w:rsidRPr="00A74ACD" w:rsidRDefault="004A28D8" w:rsidP="004A28D8">
      <w:pPr>
        <w:ind w:firstLine="708"/>
        <w:jc w:val="both"/>
        <w:rPr>
          <w:rFonts w:ascii="Bodoni 72 Book" w:hAnsi="Bodoni 72 Book" w:cs="Cambria Math"/>
        </w:rPr>
      </w:pPr>
      <w:r w:rsidRPr="00A74ACD">
        <w:rPr>
          <w:rFonts w:ascii="Cambria Math" w:hAnsi="Cambria Math" w:cs="Cambria Math"/>
        </w:rPr>
        <w:t>⇨</w:t>
      </w:r>
      <w:r w:rsidRPr="00A74ACD">
        <w:rPr>
          <w:rFonts w:ascii="Bodoni 72 Book" w:hAnsi="Bodoni 72 Book" w:cs="Cambria Math"/>
        </w:rPr>
        <w:t xml:space="preserve"> Temps 1 : Partez d’un geste que vous faites souvent et imaginez qu’un jour il soit empêché. Racontez tout cela et ce qui s’ensuit à la 3</w:t>
      </w:r>
      <w:r w:rsidRPr="00A74ACD">
        <w:rPr>
          <w:rFonts w:ascii="Bodoni 72 Book" w:hAnsi="Bodoni 72 Book" w:cs="Cambria Math"/>
          <w:vertAlign w:val="superscript"/>
        </w:rPr>
        <w:t>e</w:t>
      </w:r>
      <w:r w:rsidRPr="00A74ACD">
        <w:rPr>
          <w:rFonts w:ascii="Bodoni 72 Book" w:hAnsi="Bodoni 72 Book" w:cs="Cambria Math"/>
        </w:rPr>
        <w:t xml:space="preserve"> personne, de préférence en faisant comme si cela concernait un personnage. </w:t>
      </w:r>
    </w:p>
    <w:p w14:paraId="2C39BB97" w14:textId="77777777" w:rsidR="004A28D8" w:rsidRPr="00300CDA" w:rsidRDefault="004A28D8" w:rsidP="004A28D8">
      <w:pPr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3DDE52B1" w14:textId="77777777" w:rsidR="004A28D8" w:rsidRDefault="004A28D8"/>
    <w:p w14:paraId="303C4A85" w14:textId="7C15E74B" w:rsidR="00A853DF" w:rsidRDefault="00A853DF">
      <w:r>
        <w:t xml:space="preserve"> </w:t>
      </w:r>
    </w:p>
    <w:sectPr w:rsidR="00A853DF" w:rsidSect="005D6A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7B0" w14:textId="77777777" w:rsidR="00991897" w:rsidRDefault="00991897" w:rsidP="00D0310B">
      <w:r>
        <w:separator/>
      </w:r>
    </w:p>
  </w:endnote>
  <w:endnote w:type="continuationSeparator" w:id="0">
    <w:p w14:paraId="2E797CE1" w14:textId="77777777" w:rsidR="00991897" w:rsidRDefault="00991897" w:rsidP="00D0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C93D" w14:textId="77777777" w:rsidR="00991897" w:rsidRDefault="00991897" w:rsidP="00D0310B">
      <w:r>
        <w:separator/>
      </w:r>
    </w:p>
  </w:footnote>
  <w:footnote w:type="continuationSeparator" w:id="0">
    <w:p w14:paraId="5C345359" w14:textId="77777777" w:rsidR="00991897" w:rsidRDefault="00991897" w:rsidP="00D0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D8"/>
    <w:rsid w:val="000203D8"/>
    <w:rsid w:val="000B7D6F"/>
    <w:rsid w:val="00224B49"/>
    <w:rsid w:val="002976BD"/>
    <w:rsid w:val="00477905"/>
    <w:rsid w:val="004A28D8"/>
    <w:rsid w:val="005B263F"/>
    <w:rsid w:val="005D6A75"/>
    <w:rsid w:val="00633AAD"/>
    <w:rsid w:val="008230D4"/>
    <w:rsid w:val="00946A39"/>
    <w:rsid w:val="00991897"/>
    <w:rsid w:val="00A74ACD"/>
    <w:rsid w:val="00A853DF"/>
    <w:rsid w:val="00D0310B"/>
    <w:rsid w:val="00EE0C88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4CEB7"/>
  <w14:defaultImageDpi w14:val="32767"/>
  <w15:chartTrackingRefBased/>
  <w15:docId w15:val="{C32C7636-489D-6E4A-8332-8C1DA8B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2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10B"/>
  </w:style>
  <w:style w:type="paragraph" w:styleId="Pieddepage">
    <w:name w:val="footer"/>
    <w:basedOn w:val="Normal"/>
    <w:link w:val="PieddepageCar"/>
    <w:uiPriority w:val="99"/>
    <w:unhideWhenUsed/>
    <w:rsid w:val="00D03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652</Words>
  <Characters>3047</Characters>
  <Application>Microsoft Office Word</Application>
  <DocSecurity>0</DocSecurity>
  <Lines>76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Théo Pucheu</cp:lastModifiedBy>
  <cp:revision>10</cp:revision>
  <dcterms:created xsi:type="dcterms:W3CDTF">2018-10-16T07:44:00Z</dcterms:created>
  <dcterms:modified xsi:type="dcterms:W3CDTF">2023-10-18T16:18:00Z</dcterms:modified>
</cp:coreProperties>
</file>